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E3" w:rsidRPr="004F05D4" w:rsidRDefault="00574FE3" w:rsidP="00574FE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27.06.2017 г. №38</w:t>
      </w:r>
    </w:p>
    <w:p w:rsidR="00574FE3" w:rsidRPr="008711DA" w:rsidRDefault="00574FE3" w:rsidP="00574F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FE3" w:rsidRPr="008711DA" w:rsidRDefault="00574FE3" w:rsidP="00574F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74FE3" w:rsidRPr="008711DA" w:rsidRDefault="00574FE3" w:rsidP="00574F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574FE3" w:rsidRPr="008711DA" w:rsidRDefault="00574FE3" w:rsidP="00574F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574FE3" w:rsidRPr="00027DB5" w:rsidRDefault="00574FE3" w:rsidP="00574FE3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574FE3" w:rsidRDefault="00574FE3" w:rsidP="00574FE3">
      <w:pPr>
        <w:spacing w:after="0"/>
        <w:rPr>
          <w:rFonts w:ascii="Arial" w:hAnsi="Arial" w:cs="Arial"/>
          <w:sz w:val="28"/>
          <w:szCs w:val="28"/>
        </w:rPr>
      </w:pP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ПРЕДОСТАВЛЕНИЯ ЛИЦОМ, ПОСТУПАЮЩИМ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НА ДОЛЖНОСТЬ РУКОВОДИТЕЛЯ МУНИЦИПАЛЬНОГО УЧРЕЖДЕНИЯ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«ХОХОРСК», РУКОВОДИТЕЛЕМ</w:t>
      </w: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МУНИЦИПАЛЬНОГО УЧРЕЖДЕНИЯ  МУНИЦИПАЛЬНОГО ОБРАЗОВАНИЯ «ХОХОРСК»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СВЕДЕНИЙ О СВОИХ ДОХОДАХ, РАСХОДАХ, ОБ ИМУЩЕСТВЕ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И ОБЯЗАТЕЛЬСТВАХ ИМУЩЕСТВЕННОГО ХАРАКТЕРА, А ТАКЖЕ О</w:t>
      </w: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ДОХОДАХ</w:t>
      </w:r>
      <w:proofErr w:type="gramEnd"/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, РАСХОДАХ, ОБ ИМУЩЕСТВЕ И ОБЯЗАТЕЛЬСТВАХ</w:t>
      </w: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 xml:space="preserve">ИМУЩЕСТВЕННОГО ХАРАКТЕРА </w:t>
      </w:r>
      <w:proofErr w:type="gramStart"/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СВОИХ</w:t>
      </w:r>
      <w:proofErr w:type="gramEnd"/>
      <w:r w:rsidRPr="00FF5C54">
        <w:rPr>
          <w:rFonts w:ascii="Arial" w:hAnsi="Arial" w:cs="Arial"/>
          <w:b/>
          <w:bCs/>
          <w:color w:val="000000"/>
          <w:sz w:val="32"/>
          <w:szCs w:val="32"/>
        </w:rPr>
        <w:t xml:space="preserve"> СУПРУГИ (СУПРУГА)</w:t>
      </w: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5C54">
        <w:rPr>
          <w:rFonts w:ascii="Arial" w:hAnsi="Arial" w:cs="Arial"/>
          <w:b/>
          <w:bCs/>
          <w:color w:val="000000"/>
          <w:sz w:val="32"/>
          <w:szCs w:val="32"/>
        </w:rPr>
        <w:t>И НЕСОВЕРШЕННОЛЕТНИХ ДЕТЕЙ</w:t>
      </w:r>
    </w:p>
    <w:p w:rsidR="00574FE3" w:rsidRPr="001B26AC" w:rsidRDefault="00574FE3" w:rsidP="00574FE3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574FE3" w:rsidRPr="00027DB5" w:rsidRDefault="00574FE3" w:rsidP="00574F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В целях приведения муниципальных правовых актов в соответствии с законодательством, руководствуясь </w:t>
      </w:r>
      <w:hyperlink r:id="rId4" w:history="1">
        <w:r w:rsidRPr="00027DB5">
          <w:rPr>
            <w:rFonts w:ascii="Arial" w:hAnsi="Arial" w:cs="Arial"/>
            <w:color w:val="000000"/>
            <w:sz w:val="24"/>
            <w:szCs w:val="24"/>
          </w:rPr>
          <w:t>частью 4 статьи 275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Федерации, </w:t>
      </w:r>
      <w:hyperlink r:id="rId5" w:history="1">
        <w:r w:rsidRPr="00027DB5">
          <w:rPr>
            <w:rFonts w:ascii="Arial" w:hAnsi="Arial" w:cs="Arial"/>
            <w:color w:val="000000"/>
            <w:sz w:val="24"/>
            <w:szCs w:val="24"/>
          </w:rPr>
          <w:t>подпунктами 3.1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6" w:history="1">
        <w:r w:rsidRPr="00027DB5">
          <w:rPr>
            <w:rFonts w:ascii="Arial" w:hAnsi="Arial" w:cs="Arial"/>
            <w:color w:val="000000"/>
            <w:sz w:val="24"/>
            <w:szCs w:val="24"/>
          </w:rPr>
          <w:t>4 пункта 1 статьи 8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Федерального закона от 25.12.2008 N 273-ФЗ "О противодействии коррупции",  </w:t>
      </w:r>
    </w:p>
    <w:p w:rsidR="00574FE3" w:rsidRPr="00027DB5" w:rsidRDefault="00574FE3" w:rsidP="00574FE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32"/>
          <w:szCs w:val="32"/>
        </w:rPr>
      </w:pPr>
      <w:r w:rsidRPr="00027DB5">
        <w:rPr>
          <w:rFonts w:ascii="Arial" w:hAnsi="Arial" w:cs="Arial"/>
          <w:color w:val="000000"/>
          <w:sz w:val="32"/>
          <w:szCs w:val="32"/>
        </w:rPr>
        <w:t>ПОСТАНОВЛЯЕТ: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hyperlink w:anchor="Par40" w:history="1">
        <w:r w:rsidRPr="00027DB5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предоставления лицом, поступающим на должность руководителя муниципального учреждения муниципального образования «Хохорск», руководителем муниципального учреждения муниципального образования «Хохорск»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2. Утвердить </w:t>
      </w:r>
      <w:hyperlink w:anchor="Par82" w:history="1">
        <w:r w:rsidRPr="00027DB5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руководителей муниципальных учреждений муниципального образования «Хохорск» и членов их семей в информационно-телекоммуникационной сети "Интернет" на официальном сайте муниципального образования «Хохорск</w:t>
      </w:r>
      <w:r>
        <w:rPr>
          <w:rFonts w:ascii="Arial" w:hAnsi="Arial" w:cs="Arial"/>
          <w:color w:val="000000"/>
          <w:sz w:val="24"/>
          <w:szCs w:val="24"/>
        </w:rPr>
        <w:t xml:space="preserve">» и </w:t>
      </w:r>
      <w:r w:rsidRPr="00027DB5">
        <w:rPr>
          <w:rFonts w:ascii="Arial" w:hAnsi="Arial" w:cs="Arial"/>
          <w:color w:val="000000"/>
          <w:sz w:val="24"/>
          <w:szCs w:val="24"/>
        </w:rPr>
        <w:t xml:space="preserve"> предоставления этих сведений средствам массовой информации для опубликования (Приложение 2).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       3. Утвердить форму представления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«Хохорск» и членов их семей </w:t>
      </w:r>
      <w:r w:rsidRPr="00027DB5">
        <w:rPr>
          <w:rFonts w:ascii="Arial" w:hAnsi="Arial" w:cs="Arial"/>
          <w:color w:val="000000"/>
          <w:sz w:val="24"/>
          <w:szCs w:val="24"/>
        </w:rPr>
        <w:lastRenderedPageBreak/>
        <w:t xml:space="preserve">за отчетный период для размещения на официальном сайте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  в  разделе поселения </w:t>
      </w:r>
      <w:r w:rsidRPr="00027DB5">
        <w:rPr>
          <w:rFonts w:ascii="Arial" w:hAnsi="Arial" w:cs="Arial"/>
          <w:color w:val="000000"/>
          <w:sz w:val="24"/>
          <w:szCs w:val="24"/>
        </w:rPr>
        <w:t>«Хохорск».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4.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  в  разделе поселения </w:t>
      </w:r>
      <w:r w:rsidRPr="00027DB5">
        <w:rPr>
          <w:rFonts w:ascii="Arial" w:hAnsi="Arial" w:cs="Arial"/>
          <w:color w:val="000000"/>
          <w:sz w:val="24"/>
          <w:szCs w:val="24"/>
        </w:rPr>
        <w:t>«Хохорск».</w:t>
      </w:r>
    </w:p>
    <w:p w:rsidR="00574FE3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74FE3" w:rsidRPr="00027DB5" w:rsidRDefault="00574FE3" w:rsidP="00574F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>Глава муниципального образования  «Хохорск»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27DB5">
        <w:rPr>
          <w:rFonts w:ascii="Arial" w:hAnsi="Arial" w:cs="Arial"/>
          <w:color w:val="000000"/>
          <w:sz w:val="24"/>
          <w:szCs w:val="24"/>
        </w:rPr>
        <w:t>Улаханова</w:t>
      </w:r>
      <w:proofErr w:type="spellEnd"/>
      <w:r w:rsidRPr="00027DB5">
        <w:rPr>
          <w:rFonts w:ascii="Arial" w:hAnsi="Arial" w:cs="Arial"/>
          <w:color w:val="000000"/>
          <w:sz w:val="24"/>
          <w:szCs w:val="24"/>
        </w:rPr>
        <w:t xml:space="preserve"> А.И.                                              </w:t>
      </w: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</w:rPr>
      </w:pPr>
      <w:r w:rsidRPr="00FF5C54">
        <w:rPr>
          <w:rFonts w:ascii="Courier New" w:hAnsi="Courier New" w:cs="Courier New"/>
          <w:color w:val="000000"/>
        </w:rPr>
        <w:t>Приложение 1</w:t>
      </w: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F5C54">
        <w:rPr>
          <w:rFonts w:ascii="Courier New" w:hAnsi="Courier New" w:cs="Courier New"/>
          <w:color w:val="000000"/>
        </w:rPr>
        <w:t>к постановлению администрации</w:t>
      </w:r>
    </w:p>
    <w:p w:rsidR="00574FE3" w:rsidRPr="00FF5C54" w:rsidRDefault="00574FE3" w:rsidP="00574F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F5C54">
        <w:rPr>
          <w:rFonts w:ascii="Courier New" w:hAnsi="Courier New" w:cs="Courier New"/>
          <w:color w:val="000000"/>
        </w:rPr>
        <w:t xml:space="preserve"> от 27 июня 2017 г. № 3</w:t>
      </w:r>
      <w:r>
        <w:rPr>
          <w:rFonts w:ascii="Courier New" w:hAnsi="Courier New" w:cs="Courier New"/>
          <w:color w:val="000000"/>
        </w:rPr>
        <w:t>8</w:t>
      </w:r>
    </w:p>
    <w:p w:rsidR="00574FE3" w:rsidRPr="001B26AC" w:rsidRDefault="00574FE3" w:rsidP="00574FE3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574FE3" w:rsidRPr="00FF5C54" w:rsidRDefault="00574FE3" w:rsidP="00574F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Par40"/>
      <w:bookmarkEnd w:id="0"/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574FE3" w:rsidRPr="00027DB5" w:rsidRDefault="00574FE3" w:rsidP="00574F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ПРЕДОСТАВЛЕНИЯ ЛИЦОМ, ПОСТУПАЮЩИМ НА ДОЛЖНОСТЬ РУКОВОДИТЕЛЯ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МУНИЦИПАЛЬНОГО УЧРЕЖДЕНИЯ МУНИЦИПАЛЬНОГО ОБРАЗОВАНИЯ «ХОХОРСК»,  РУКОВОДИТЕЛЕМ МУНИЦИПАЛЬНОГО УЧРЕЖДЕНИЯ МУНИЦИПАЛЬНОГО ОБРАЗОВАНИЯ «ХОХОРСК»,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СВЕДЕНИЙ О СВОИ </w:t>
      </w:r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ДОХОДАХ, РАСХОДАХ, ОБ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ИМУЩЕСТВЕ И ОБЯЗАТЕЛЬСТВАХ ИМУЩЕСТВЕННОГО ХАРАКТЕРА, А ТАКЖЕ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О ДОХОДАХ, РАСХОДАХ, ОБ ИМУЩЕСТВЕ И ОБЯЗАТЕЛЬСТВАХ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ИМУЩЕСТВЕННОГО ХАРАКТЕРА СВОИХ СУПРУГИ (СУПРУГА)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F5C54">
        <w:rPr>
          <w:rFonts w:ascii="Arial" w:hAnsi="Arial" w:cs="Arial"/>
          <w:b/>
          <w:bCs/>
          <w:color w:val="000000"/>
          <w:sz w:val="24"/>
          <w:szCs w:val="24"/>
        </w:rPr>
        <w:t>И НЕСОВЕРШЕННОЛЕТНИХ ДЕТЕЙ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</w:t>
      </w:r>
      <w:hyperlink r:id="rId7" w:history="1">
        <w:r w:rsidRPr="00027DB5">
          <w:rPr>
            <w:rFonts w:ascii="Arial" w:hAnsi="Arial" w:cs="Arial"/>
            <w:color w:val="000000"/>
            <w:sz w:val="24"/>
            <w:szCs w:val="24"/>
          </w:rPr>
          <w:t>частью 4 статьи 275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 и регламентирует представление лицом, поступающим на должность руководителя муниципального учреждения муниципального образования «Хохорск», руководителем муниципального учреждения муниципального образования «Хохорск»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должностному лицу, ответственному за ведение кадрового делопроизводства муниципального образования «Хохорск», по </w:t>
      </w:r>
      <w:hyperlink r:id="rId8" w:history="1">
        <w:r w:rsidRPr="00027DB5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>, утвержденной 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>1) лицом, поступающим на должность руководителя муниципального учреждения муниципального образования «Хохорск» при назначении на должность руководителя муниципального учреждения муниципального образования «Хохорск»;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53"/>
      <w:bookmarkEnd w:id="1"/>
      <w:r w:rsidRPr="00027DB5">
        <w:rPr>
          <w:rFonts w:ascii="Arial" w:hAnsi="Arial" w:cs="Arial"/>
          <w:color w:val="000000"/>
          <w:sz w:val="24"/>
          <w:szCs w:val="24"/>
        </w:rPr>
        <w:t xml:space="preserve">2) руководителем муниципального учреждения муниципального образования «Хохорск» - ежегодно, не позднее 30 апреля года, следующего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отчетным.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3. Лицо, поступающее на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на должность руководителя муниципального учреждения муниципального образования «Хохорск» при назначении на должность представляет в  кадровую службу в письменной и электронной форме: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Pr="00027DB5">
        <w:rPr>
          <w:rFonts w:ascii="Arial" w:hAnsi="Arial" w:cs="Arial"/>
          <w:color w:val="000000"/>
          <w:sz w:val="24"/>
          <w:szCs w:val="24"/>
        </w:rPr>
        <w:lastRenderedPageBreak/>
        <w:t>поступления на должность руководителя муниципального учреждения муниципального образования «Хохорск»,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первое число месяца, предшествующего месяцу подачи документов для поступления на должность руководителя муниципального учреждения муниципального образования «Хохорск» (на отчетную дату);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для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поступления на должность руководителя муниципального учреждения (на отчетную дату).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>4. Руководитель муниципального учреждения представляет: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отчетному периоду, если общая сумма таких сделок превышает общий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К справке прилагают копии договоров или иных документов о приобретении права собственности.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>В случае если лицо, поступающее на должность руководителя муниципального учреждения муниципального образования «Хохорск», руководитель муниципального учреждения муниципального образования «Хохорск»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не позднее 30 июня года, следующего за отчетным.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Такие уточненные сведения не считаются представленными с нарушением срока, указанного в </w:t>
      </w:r>
      <w:hyperlink w:anchor="Par53" w:history="1">
        <w:r w:rsidRPr="00027DB5">
          <w:rPr>
            <w:rFonts w:ascii="Arial" w:hAnsi="Arial" w:cs="Arial"/>
            <w:color w:val="000000"/>
            <w:sz w:val="24"/>
            <w:szCs w:val="24"/>
          </w:rPr>
          <w:t>подпункте 2 пункта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27DB5">
        <w:rPr>
          <w:rFonts w:ascii="Arial" w:hAnsi="Arial" w:cs="Arial"/>
          <w:bCs/>
          <w:color w:val="000000"/>
          <w:sz w:val="24"/>
          <w:szCs w:val="24"/>
        </w:rPr>
        <w:t xml:space="preserve">6. </w:t>
      </w:r>
      <w:proofErr w:type="gramStart"/>
      <w:r w:rsidRPr="00027DB5">
        <w:rPr>
          <w:rFonts w:ascii="Arial" w:hAnsi="Arial" w:cs="Arial"/>
          <w:bCs/>
          <w:color w:val="000000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9" w:history="1">
        <w:r w:rsidRPr="00027DB5">
          <w:rPr>
            <w:rFonts w:ascii="Arial" w:hAnsi="Arial" w:cs="Arial"/>
            <w:bCs/>
            <w:color w:val="000000"/>
            <w:sz w:val="24"/>
            <w:szCs w:val="24"/>
          </w:rPr>
          <w:t>порядке</w:t>
        </w:r>
      </w:hyperlink>
      <w:r w:rsidRPr="00027DB5">
        <w:rPr>
          <w:rFonts w:ascii="Arial" w:hAnsi="Arial" w:cs="Arial"/>
          <w:bCs/>
          <w:color w:val="000000"/>
          <w:sz w:val="24"/>
          <w:szCs w:val="24"/>
        </w:rPr>
        <w:t>, устанавливаемом нормативными правовыми актами Российской Федерации.</w:t>
      </w:r>
      <w:proofErr w:type="gramEnd"/>
      <w:r w:rsidRPr="00027D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027DB5">
        <w:rPr>
          <w:rFonts w:ascii="Arial" w:hAnsi="Arial" w:cs="Arial"/>
          <w:bCs/>
          <w:color w:val="000000"/>
          <w:sz w:val="24"/>
          <w:szCs w:val="24"/>
        </w:rPr>
        <w:t xml:space="preserve"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</w:t>
      </w:r>
      <w:r w:rsidRPr="00027DB5">
        <w:rPr>
          <w:rFonts w:ascii="Arial" w:hAnsi="Arial" w:cs="Arial"/>
          <w:bCs/>
          <w:color w:val="000000"/>
          <w:sz w:val="24"/>
          <w:szCs w:val="24"/>
        </w:rPr>
        <w:lastRenderedPageBreak/>
        <w:t>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27DB5">
        <w:rPr>
          <w:rFonts w:ascii="Arial" w:hAnsi="Arial" w:cs="Arial"/>
          <w:bCs/>
          <w:color w:val="000000"/>
          <w:sz w:val="24"/>
          <w:szCs w:val="24"/>
        </w:rPr>
        <w:t xml:space="preserve">7. </w:t>
      </w:r>
      <w:proofErr w:type="gramStart"/>
      <w:r w:rsidRPr="00027DB5">
        <w:rPr>
          <w:rFonts w:ascii="Arial" w:hAnsi="Arial" w:cs="Arial"/>
          <w:bCs/>
          <w:color w:val="000000"/>
          <w:sz w:val="24"/>
          <w:szCs w:val="24"/>
        </w:rPr>
        <w:t>Непредставление гражданином при поступлении на должность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27DB5">
        <w:rPr>
          <w:rFonts w:ascii="Arial" w:hAnsi="Arial" w:cs="Arial"/>
          <w:bCs/>
          <w:color w:val="000000"/>
          <w:sz w:val="24"/>
          <w:szCs w:val="24"/>
        </w:rPr>
        <w:t>8. Невыполнение обязанности по предоставлению сведений о доходах и расходах руководителем муниципального учреждения является правонарушением, влекущим увольнение его с должности руководителя муниципального учреждения.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Не допускается использование сведений о доходах, об имуществе и обязательствах имущественного характера, представляемых  </w:t>
      </w:r>
      <w:r w:rsidRPr="00027DB5">
        <w:rPr>
          <w:rFonts w:ascii="Arial" w:hAnsi="Arial" w:cs="Arial"/>
          <w:bCs/>
          <w:color w:val="000000"/>
          <w:sz w:val="24"/>
          <w:szCs w:val="24"/>
        </w:rPr>
        <w:t>гражданами, претендующими на замещение должностей руководителей муниципальных учреждений, руководителем муниципального учреждения</w:t>
      </w:r>
      <w:r w:rsidRPr="00027DB5">
        <w:rPr>
          <w:rFonts w:ascii="Arial" w:hAnsi="Arial" w:cs="Arial"/>
          <w:color w:val="000000"/>
          <w:sz w:val="24"/>
          <w:szCs w:val="24"/>
        </w:rPr>
        <w:t>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физических лиц.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10. Лица, виновные в разглашении сведений о доходах, об имуществе и обязательствах имущественного характера, представляемых гражданином, </w:t>
      </w:r>
      <w:r w:rsidRPr="00027DB5">
        <w:rPr>
          <w:rFonts w:ascii="Arial" w:hAnsi="Arial" w:cs="Arial"/>
          <w:bCs/>
          <w:color w:val="000000"/>
          <w:sz w:val="24"/>
          <w:szCs w:val="24"/>
        </w:rPr>
        <w:t>претендующими на замещение должностей руководителей муниципальных учреждений, руководителем муниципального учреждения</w:t>
      </w:r>
      <w:r w:rsidRPr="00027DB5">
        <w:rPr>
          <w:rFonts w:ascii="Arial" w:hAnsi="Arial" w:cs="Arial"/>
          <w:color w:val="000000"/>
          <w:sz w:val="24"/>
          <w:szCs w:val="24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574FE3" w:rsidRDefault="00574FE3" w:rsidP="0057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</w:rPr>
      </w:pP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</w:rPr>
      </w:pPr>
      <w:r w:rsidRPr="00727D86">
        <w:rPr>
          <w:rFonts w:ascii="Courier New" w:hAnsi="Courier New" w:cs="Courier New"/>
          <w:color w:val="000000"/>
        </w:rPr>
        <w:t>Приложение 2</w:t>
      </w:r>
    </w:p>
    <w:p w:rsidR="00574FE3" w:rsidRDefault="00574FE3" w:rsidP="00574F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27D86">
        <w:rPr>
          <w:rFonts w:ascii="Courier New" w:hAnsi="Courier New" w:cs="Courier New"/>
          <w:color w:val="000000"/>
        </w:rPr>
        <w:t xml:space="preserve">к постановлению администрации 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27D86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27</w:t>
      </w:r>
      <w:r w:rsidRPr="00727D86">
        <w:rPr>
          <w:rFonts w:ascii="Courier New" w:hAnsi="Courier New" w:cs="Courier New"/>
          <w:color w:val="000000"/>
        </w:rPr>
        <w:t xml:space="preserve"> июня 2017 г. № </w:t>
      </w:r>
      <w:r>
        <w:rPr>
          <w:rFonts w:ascii="Courier New" w:hAnsi="Courier New" w:cs="Courier New"/>
          <w:color w:val="000000"/>
        </w:rPr>
        <w:t>38</w:t>
      </w:r>
    </w:p>
    <w:p w:rsidR="00574FE3" w:rsidRPr="001B26AC" w:rsidRDefault="00574FE3" w:rsidP="00574FE3">
      <w:pPr>
        <w:autoSpaceDE w:val="0"/>
        <w:autoSpaceDN w:val="0"/>
        <w:adjustRightInd w:val="0"/>
        <w:jc w:val="both"/>
        <w:rPr>
          <w:color w:val="000000"/>
        </w:rPr>
      </w:pP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Par82"/>
      <w:bookmarkEnd w:id="2"/>
      <w:r w:rsidRPr="00027DB5">
        <w:rPr>
          <w:rFonts w:ascii="Arial" w:hAnsi="Arial" w:cs="Arial"/>
          <w:b/>
          <w:bCs/>
          <w:color w:val="000000"/>
          <w:sz w:val="24"/>
          <w:szCs w:val="24"/>
        </w:rPr>
        <w:t>ПОРЯДОК  РАЗМЕЩЕНИЯ СВЕДЕНИЙ О ДОХОДАХ, РАСХОДАХ, ОБ ИМУЩЕСТВЕ И ОБЯЗАТЕЛЬСТВАХ ИМУЩЕСТВЕННОГО ХАРАКТЕРА РУКОВОДИТЕЛЕЙ  МУНИЦИПАЛЬНЫХ УЧРЕЖДЕНИЙ МУНИЦИПАЛЬНОГО ОБРАЗОВАНИЯ «ХОХОРСК», И ЧЛЕНОВ ИХ СЕМЕЙ В ИНФОРМАЦИОННО ТЕЛЕКОММУНИКАЦИОННОЙ СЕТИ "ИНТЕРНЕТ" НА ОФИЦИАЛЬНОМ САЙТЕ МУНИЦИПАЛЬНОГО ОБРАЗОВАНИЯ «ХОХОРСК»,  И ПРЕДОСТАВЛЕНИЯ ЭТИХ  СВЕДЕНИЙ СРЕДСТВАМ МАССОВОЙ ИНФОРМАЦИИ ДЛЯ ОПУБЛИКОВАНИЯ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Настоящий Порядок размещения сведений о доходах, расходах, об имуществе и обязательствах имущественного характера руководителей муниципальных учреждения муниципального образования «Хохорск» и членов их семей в информационно-телекоммуникационной сети "Интернет" на официальном сайте муниципального образования «Хохорск» и предоставления этих сведений средствам массовой информации для опубликования (далее - Порядок) разработан в соответствии с </w:t>
      </w:r>
      <w:hyperlink r:id="rId10" w:history="1">
        <w:r w:rsidRPr="00027DB5">
          <w:rPr>
            <w:rFonts w:ascii="Arial" w:hAnsi="Arial" w:cs="Arial"/>
            <w:color w:val="000000"/>
            <w:sz w:val="24"/>
            <w:szCs w:val="24"/>
          </w:rPr>
          <w:t>Указом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от 08.07.2013 N 613 "Вопросы противодействия коррупции".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92"/>
      <w:bookmarkEnd w:id="3"/>
      <w:r w:rsidRPr="00027DB5">
        <w:rPr>
          <w:rFonts w:ascii="Arial" w:hAnsi="Arial" w:cs="Arial"/>
          <w:color w:val="000000"/>
          <w:sz w:val="24"/>
          <w:szCs w:val="24"/>
        </w:rPr>
        <w:lastRenderedPageBreak/>
        <w:t>2. Сведения о доходах, расходах, об имуществе и обязательствах имущественного характера руково</w:t>
      </w:r>
      <w:r>
        <w:rPr>
          <w:rFonts w:ascii="Arial" w:hAnsi="Arial" w:cs="Arial"/>
          <w:color w:val="000000"/>
          <w:sz w:val="24"/>
          <w:szCs w:val="24"/>
        </w:rPr>
        <w:t>дителей муниципальных учреждений</w:t>
      </w:r>
      <w:r w:rsidRPr="00027DB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«Хохорск» и членов их семей размещаются в информационно-телекоммуникационной сети "Интернет" на официальном сайте муниципального образования «Хохорск»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93"/>
      <w:bookmarkEnd w:id="4"/>
      <w:r w:rsidRPr="00027DB5">
        <w:rPr>
          <w:rFonts w:ascii="Arial" w:hAnsi="Arial" w:cs="Arial"/>
          <w:color w:val="000000"/>
          <w:sz w:val="24"/>
          <w:szCs w:val="24"/>
        </w:rPr>
        <w:t>3. На официальном сайте муниципального образования «Хохорск» 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3.1. перечень объектов недвижимого имущества, принадлежащих лицам, указанным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3.2. перечень транспортных средств с указанием вида и марки, принадлежащих на праве собственности лицам, указанным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их супруге (супругу) и несовершеннолетним детям;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3.3. декларированный годовой доход лиц, указанных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их супруги (супруга) и несовершеннолетних детей;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3.4.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 его супруги (супруга) за три последних года, предшествующих отчетному периоду.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>4. В размещаемых на официальном сайте муниципального образования «Хохорск»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4.1. иные сведения (кроме указанных в </w:t>
      </w:r>
      <w:hyperlink w:anchor="Par93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3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Порядка) о доходах лиц, указанных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4.2. персональные данные супруги (супруга), детей и иных членов семьи лиц, указанных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их супруги (супруга), детей и иных членов семьи;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их супруге (супругу), детям, иным членам семьи на праве собственности, или находящихся в их пользовании;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>4.5. информацию, отнесенную к государственной тайне или являющуюся конфиденциальной.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Лица, указанные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предоставляют в администрацию муниципального образования «Хохорск» в электронном и печатном видах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размещения в информационно-телекоммуникационной сети "Интернет" на официальном сайте муниципального </w:t>
      </w:r>
      <w:r w:rsidRPr="00027DB5">
        <w:rPr>
          <w:rFonts w:ascii="Arial" w:hAnsi="Arial" w:cs="Arial"/>
          <w:color w:val="000000"/>
          <w:sz w:val="24"/>
          <w:szCs w:val="24"/>
        </w:rPr>
        <w:lastRenderedPageBreak/>
        <w:t>образования «Хохорск» по утвержденной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 xml:space="preserve"> форме согласно </w:t>
      </w:r>
      <w:hyperlink w:anchor="Par121" w:history="1">
        <w:r w:rsidRPr="00027DB5">
          <w:rPr>
            <w:rFonts w:ascii="Arial" w:hAnsi="Arial" w:cs="Arial"/>
            <w:color w:val="000000"/>
            <w:sz w:val="24"/>
            <w:szCs w:val="24"/>
          </w:rPr>
          <w:t>Приложению 3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 одновременно со сведениями о доходах, расходах, об имуществе и обязательствах имущественного характера ежегодно, не позднее 30 апреля года, следующего за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027DB5">
        <w:rPr>
          <w:rFonts w:ascii="Arial" w:hAnsi="Arial" w:cs="Arial"/>
          <w:color w:val="000000"/>
          <w:sz w:val="24"/>
          <w:szCs w:val="24"/>
        </w:rPr>
        <w:t>.</w:t>
      </w:r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027DB5">
        <w:rPr>
          <w:rFonts w:ascii="Arial" w:hAnsi="Arial" w:cs="Arial"/>
          <w:color w:val="000000"/>
          <w:sz w:val="24"/>
          <w:szCs w:val="24"/>
        </w:rPr>
        <w:t xml:space="preserve">Размещенные на официальном сайте муниципального образования «Хохорск» сведения о доходах, расходах, об имуществе и обязательствах имущественного характера, предусмотренные </w:t>
      </w:r>
      <w:hyperlink w:anchor="Par93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пунктом 3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ежегодно обновляются в течение 14 рабочих дней со дня истечения срока, установленного для подачи указанных сведений.</w:t>
      </w:r>
      <w:proofErr w:type="gramEnd"/>
    </w:p>
    <w:p w:rsidR="00574FE3" w:rsidRPr="00027DB5" w:rsidRDefault="00574FE3" w:rsidP="0057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27DB5">
        <w:rPr>
          <w:rFonts w:ascii="Arial" w:hAnsi="Arial" w:cs="Arial"/>
          <w:color w:val="000000"/>
          <w:sz w:val="24"/>
          <w:szCs w:val="24"/>
        </w:rPr>
        <w:t xml:space="preserve">7. В случае увольнения лиц, указанных в </w:t>
      </w:r>
      <w:hyperlink w:anchor="Par92" w:history="1">
        <w:r w:rsidRPr="00027DB5">
          <w:rPr>
            <w:rFonts w:ascii="Arial" w:hAnsi="Arial" w:cs="Arial"/>
            <w:color w:val="000000"/>
            <w:sz w:val="24"/>
            <w:szCs w:val="24"/>
          </w:rPr>
          <w:t>пункте 2</w:t>
        </w:r>
      </w:hyperlink>
      <w:r w:rsidRPr="00027DB5">
        <w:rPr>
          <w:rFonts w:ascii="Arial" w:hAnsi="Arial" w:cs="Arial"/>
          <w:color w:val="000000"/>
          <w:sz w:val="24"/>
          <w:szCs w:val="24"/>
        </w:rPr>
        <w:t xml:space="preserve"> настоящего Порядка, их сведения о доходах, расходах, об имуществе и обязательствах имущественного характера исключаются с официального сайта муниципального образования «Хохорск» в течение одного месяца со дня увольнения.</w:t>
      </w:r>
    </w:p>
    <w:p w:rsidR="00574FE3" w:rsidRDefault="00574FE3" w:rsidP="00574FE3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</w:rPr>
      </w:pPr>
      <w:r w:rsidRPr="00727D86">
        <w:rPr>
          <w:rFonts w:ascii="Courier New" w:hAnsi="Courier New" w:cs="Courier New"/>
          <w:color w:val="000000"/>
        </w:rPr>
        <w:t>Приложение 3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27D86">
        <w:rPr>
          <w:rFonts w:ascii="Courier New" w:hAnsi="Courier New" w:cs="Courier New"/>
          <w:color w:val="000000"/>
        </w:rPr>
        <w:t>к постановлению администрации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727D86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27</w:t>
      </w:r>
      <w:r w:rsidRPr="00727D86">
        <w:rPr>
          <w:rFonts w:ascii="Courier New" w:hAnsi="Courier New" w:cs="Courier New"/>
          <w:color w:val="000000"/>
        </w:rPr>
        <w:t xml:space="preserve"> июня  2017 г. № </w:t>
      </w:r>
      <w:r>
        <w:rPr>
          <w:rFonts w:ascii="Courier New" w:hAnsi="Courier New" w:cs="Courier New"/>
          <w:color w:val="000000"/>
        </w:rPr>
        <w:t>38</w:t>
      </w:r>
    </w:p>
    <w:p w:rsidR="00574FE3" w:rsidRPr="001B26AC" w:rsidRDefault="00574FE3" w:rsidP="00574FE3">
      <w:pPr>
        <w:autoSpaceDE w:val="0"/>
        <w:autoSpaceDN w:val="0"/>
        <w:adjustRightInd w:val="0"/>
        <w:jc w:val="both"/>
        <w:rPr>
          <w:color w:val="000000"/>
        </w:rPr>
        <w:sectPr w:rsidR="00574FE3" w:rsidRPr="001B26AC" w:rsidSect="00574FE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5" w:name="Par121"/>
      <w:bookmarkEnd w:id="5"/>
      <w:r w:rsidRPr="00727D86">
        <w:rPr>
          <w:rFonts w:ascii="Arial" w:hAnsi="Arial" w:cs="Arial"/>
          <w:color w:val="000000"/>
          <w:sz w:val="24"/>
          <w:szCs w:val="24"/>
        </w:rPr>
        <w:lastRenderedPageBreak/>
        <w:t>Сведения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27D86">
        <w:rPr>
          <w:rFonts w:ascii="Arial" w:hAnsi="Arial" w:cs="Arial"/>
          <w:color w:val="000000"/>
          <w:sz w:val="24"/>
          <w:szCs w:val="24"/>
        </w:rPr>
        <w:t>о доходах, расходах, об имуществе и обязательствах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27D86">
        <w:rPr>
          <w:rFonts w:ascii="Arial" w:hAnsi="Arial" w:cs="Arial"/>
          <w:color w:val="000000"/>
          <w:sz w:val="24"/>
          <w:szCs w:val="24"/>
        </w:rPr>
        <w:t>имущественного характера лиц, замещающих должности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27D86">
        <w:rPr>
          <w:rFonts w:ascii="Arial" w:hAnsi="Arial" w:cs="Arial"/>
          <w:color w:val="000000"/>
          <w:sz w:val="24"/>
          <w:szCs w:val="24"/>
        </w:rPr>
        <w:t>руководителей муниципальных учреждений муниципального образования «Хохорск» и членов их семей за отчетный период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27D86">
        <w:rPr>
          <w:rFonts w:ascii="Arial" w:hAnsi="Arial" w:cs="Arial"/>
          <w:color w:val="000000"/>
          <w:sz w:val="24"/>
          <w:szCs w:val="24"/>
        </w:rPr>
        <w:t>для размещения на официальном сайте муниципального образования «Хохорск»</w:t>
      </w:r>
    </w:p>
    <w:p w:rsidR="00574FE3" w:rsidRPr="00727D86" w:rsidRDefault="00574FE3" w:rsidP="00574F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59"/>
        <w:gridCol w:w="1264"/>
        <w:gridCol w:w="904"/>
        <w:gridCol w:w="1134"/>
        <w:gridCol w:w="994"/>
        <w:gridCol w:w="1134"/>
        <w:gridCol w:w="904"/>
        <w:gridCol w:w="994"/>
        <w:gridCol w:w="1134"/>
        <w:gridCol w:w="1134"/>
        <w:gridCol w:w="1134"/>
        <w:gridCol w:w="1789"/>
      </w:tblGrid>
      <w:tr w:rsidR="00574FE3" w:rsidRPr="00727D86" w:rsidTr="00CB10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574FE3" w:rsidRPr="00727D86" w:rsidTr="00CB10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4FE3" w:rsidRPr="00727D86" w:rsidTr="00CB10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4FE3" w:rsidRPr="00727D86" w:rsidTr="00CB10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Супруг (супруга)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4FE3" w:rsidRPr="00727D86" w:rsidTr="00CB10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D86">
              <w:rPr>
                <w:rFonts w:ascii="Arial" w:hAnsi="Arial" w:cs="Arial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3" w:rsidRPr="00727D86" w:rsidRDefault="00574FE3" w:rsidP="00CB107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4FE3" w:rsidRPr="00727D86" w:rsidRDefault="00574FE3" w:rsidP="00574F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4FE3" w:rsidRDefault="00574FE3" w:rsidP="00574F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7D86">
        <w:rPr>
          <w:rFonts w:ascii="Arial" w:hAnsi="Arial" w:cs="Arial"/>
          <w:color w:val="000000"/>
          <w:sz w:val="24"/>
          <w:szCs w:val="24"/>
        </w:rPr>
        <w:t>Достоверность сведений подтверждаю:_________________________________________________________ _____________ (Ф.И.О. лица, предоставившего сведения)              (подпись)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  <w:r w:rsidRPr="00727D86">
        <w:rPr>
          <w:rFonts w:ascii="Arial" w:hAnsi="Arial" w:cs="Arial"/>
          <w:color w:val="000000"/>
          <w:sz w:val="24"/>
          <w:szCs w:val="24"/>
        </w:rPr>
        <w:t xml:space="preserve">"___" _______________ 20 </w:t>
      </w:r>
      <w:proofErr w:type="spellStart"/>
      <w:r w:rsidRPr="00727D86">
        <w:rPr>
          <w:rFonts w:ascii="Arial" w:hAnsi="Arial" w:cs="Arial"/>
          <w:color w:val="000000"/>
          <w:sz w:val="24"/>
          <w:szCs w:val="24"/>
        </w:rPr>
        <w:t>__г</w:t>
      </w:r>
      <w:proofErr w:type="spellEnd"/>
      <w:r w:rsidRPr="00727D86">
        <w:rPr>
          <w:rFonts w:ascii="Arial" w:hAnsi="Arial" w:cs="Arial"/>
          <w:color w:val="000000"/>
          <w:sz w:val="24"/>
          <w:szCs w:val="24"/>
        </w:rPr>
        <w:t>.</w:t>
      </w:r>
    </w:p>
    <w:p w:rsidR="002C4EED" w:rsidRDefault="002C4EED"/>
    <w:sectPr w:rsidR="002C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4FE3"/>
    <w:rsid w:val="002C4EED"/>
    <w:rsid w:val="0057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76C550F5E714D19E58A8B6DAD9B26BA480104F9E0E0F3EE9F47EC16E3D8357FD7F95870524DDFs9G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F76C550F5E714D19E58A8B6DAD9B26B94E0401F8E1E0F3EE9F47EC16E3D8357FD7F958705049D8s9G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76C550F5E714D19E58A8B6DAD9B26B94F0109FAEEE0F3EE9F47EC16E3D8357FD7F95870524CD8s9G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F76C550F5E714D19E58A8B6DAD9B26B94F0109FAEEE0F3EE9F47EC16E3D8357FD7F95870524CD9s9GAC" TargetMode="External"/><Relationship Id="rId10" Type="http://schemas.openxmlformats.org/officeDocument/2006/relationships/hyperlink" Target="consultantplus://offline/ref=84F76C550F5E714D19E58A8B6DAD9B26BA460601FCE9E0F3EE9F47EC16sEG3C" TargetMode="External"/><Relationship Id="rId4" Type="http://schemas.openxmlformats.org/officeDocument/2006/relationships/hyperlink" Target="consultantplus://offline/ref=84F76C550F5E714D19E58A8B6DAD9B26B94E0401F8E1E0F3EE9F47EC16E3D8357FD7F958705049D8s9GEC" TargetMode="External"/><Relationship Id="rId9" Type="http://schemas.openxmlformats.org/officeDocument/2006/relationships/hyperlink" Target="consultantplus://offline/ref=15E6B51154DBA47BE043815E7252D9C400625FD90F2F9F63E0A34D3E86AED6D09EAF65DC9C1868C4g8u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2752</Words>
  <Characters>15690</Characters>
  <Application>Microsoft Office Word</Application>
  <DocSecurity>0</DocSecurity>
  <Lines>130</Lines>
  <Paragraphs>36</Paragraphs>
  <ScaleCrop>false</ScaleCrop>
  <Company>Microsoft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2017-08-07T08:39:00Z</dcterms:created>
  <dcterms:modified xsi:type="dcterms:W3CDTF">2017-08-07T08:40:00Z</dcterms:modified>
</cp:coreProperties>
</file>